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333A" w14:textId="0488B350" w:rsidR="000D3FE5" w:rsidRDefault="00DA5D17" w:rsidP="00DA5D17">
      <w:pPr>
        <w:pStyle w:val="1"/>
      </w:pPr>
      <w:r>
        <w:t>Дмитрий Быков</w:t>
      </w:r>
    </w:p>
    <w:p w14:paraId="0F0BBD2F" w14:textId="11BE734E" w:rsidR="00AB58FF" w:rsidRDefault="00F2565E" w:rsidP="00DA5D17">
      <w:pPr>
        <w:pStyle w:val="2"/>
      </w:pPr>
      <w:r>
        <w:t>«И</w:t>
      </w:r>
      <w:r w:rsidRPr="00AB58FF">
        <w:t>з всего массива текстов, которые в</w:t>
      </w:r>
      <w:r>
        <w:t xml:space="preserve"> </w:t>
      </w:r>
      <w:r w:rsidRPr="00AB58FF">
        <w:t>России об</w:t>
      </w:r>
      <w:r>
        <w:t xml:space="preserve"> </w:t>
      </w:r>
      <w:r w:rsidRPr="00AB58FF">
        <w:t>этом периоде написаны, наверное, всё-таки</w:t>
      </w:r>
      <w:r>
        <w:t xml:space="preserve"> </w:t>
      </w:r>
      <w:r>
        <w:t>“</w:t>
      </w:r>
      <w:r w:rsidRPr="00AB58FF">
        <w:t>Октябрь Шестнадцатого</w:t>
      </w:r>
      <w:r>
        <w:t>”</w:t>
      </w:r>
      <w:r w:rsidRPr="00AB58FF">
        <w:t xml:space="preserve"> — наиболее убедительный текст</w:t>
      </w:r>
      <w:r>
        <w:t>»</w:t>
      </w:r>
    </w:p>
    <w:p w14:paraId="2EBFC868" w14:textId="3482F52C" w:rsidR="0005456E" w:rsidRDefault="0005456E" w:rsidP="0005456E">
      <w:pPr>
        <w:pStyle w:val="7"/>
      </w:pPr>
      <w:r>
        <w:t>(Подготовлено на основе материала:</w:t>
      </w:r>
      <w:r>
        <w:br/>
        <w:t>Быков</w:t>
      </w:r>
      <w:r w:rsidR="00FB3F69">
        <w:t> </w:t>
      </w:r>
      <w:r>
        <w:t>Д.Л.  Один // Эхо Москвы. 2017. 2</w:t>
      </w:r>
      <w:r>
        <w:t>6</w:t>
      </w:r>
      <w:r>
        <w:t xml:space="preserve"> </w:t>
      </w:r>
      <w:r>
        <w:t>ма</w:t>
      </w:r>
      <w:r>
        <w:t>я.</w:t>
      </w:r>
      <w:r>
        <w:br/>
      </w:r>
      <w:r>
        <w:rPr>
          <w:lang w:val="en-US"/>
        </w:rPr>
        <w:t>URL</w:t>
      </w:r>
      <w:r w:rsidRPr="00784169">
        <w:t xml:space="preserve">: </w:t>
      </w:r>
      <w:r w:rsidR="00EA1E8C" w:rsidRPr="00EA1E8C">
        <w:rPr>
          <w:lang w:val="en-US"/>
        </w:rPr>
        <w:t>https://echo.msk.ru/programs/odin/1987038-echo/</w:t>
      </w:r>
      <w:r>
        <w:t>)</w:t>
      </w:r>
    </w:p>
    <w:p w14:paraId="6B1E2753" w14:textId="7ED78E2A" w:rsidR="00EA1E8C" w:rsidRDefault="00EA1E8C" w:rsidP="00EA1E8C"/>
    <w:p w14:paraId="2E75DA91" w14:textId="7A4EC982" w:rsidR="00EA1E8C" w:rsidRDefault="00EA1E8C" w:rsidP="00EA1E8C"/>
    <w:p w14:paraId="3B958274" w14:textId="69815D60" w:rsidR="00EA1E8C" w:rsidRDefault="00EA1E8C" w:rsidP="00EA1E8C">
      <w:pPr>
        <w:jc w:val="center"/>
      </w:pPr>
      <w:r>
        <w:rPr>
          <w:noProof/>
        </w:rPr>
        <w:drawing>
          <wp:inline distT="0" distB="0" distL="0" distR="0" wp14:anchorId="22E81467" wp14:editId="4EAB3720">
            <wp:extent cx="152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C8408" w14:textId="04B1F729" w:rsidR="00EA1E8C" w:rsidRDefault="00EA1E8C" w:rsidP="00EA1E8C"/>
    <w:p w14:paraId="3A63819D" w14:textId="77777777" w:rsidR="00EA1E8C" w:rsidRPr="00EA1E8C" w:rsidRDefault="00EA1E8C" w:rsidP="00EA1E8C"/>
    <w:p w14:paraId="06D173EA" w14:textId="7E570315" w:rsidR="00AB58FF" w:rsidRPr="00AB58FF" w:rsidRDefault="00AB58FF" w:rsidP="00AB58FF">
      <w:pPr>
        <w:ind w:firstLine="709"/>
        <w:rPr>
          <w:b/>
          <w:bCs/>
        </w:rPr>
      </w:pPr>
      <w:r w:rsidRPr="00AB58FF">
        <w:rPr>
          <w:b/>
          <w:bCs/>
        </w:rPr>
        <w:t>«Что почитать о</w:t>
      </w:r>
      <w:r w:rsidRPr="00AB58FF">
        <w:rPr>
          <w:b/>
          <w:bCs/>
        </w:rPr>
        <w:t xml:space="preserve"> </w:t>
      </w:r>
      <w:r w:rsidRPr="00AB58FF">
        <w:rPr>
          <w:b/>
          <w:bCs/>
        </w:rPr>
        <w:t>России в</w:t>
      </w:r>
      <w:r w:rsidRPr="00AB58FF">
        <w:rPr>
          <w:b/>
          <w:bCs/>
        </w:rPr>
        <w:t xml:space="preserve"> </w:t>
      </w:r>
      <w:r w:rsidRPr="00AB58FF">
        <w:rPr>
          <w:b/>
          <w:bCs/>
        </w:rPr>
        <w:t>Первой мировой? Много мемуаров, но</w:t>
      </w:r>
      <w:r w:rsidRPr="00AB58FF">
        <w:rPr>
          <w:b/>
          <w:bCs/>
        </w:rPr>
        <w:t xml:space="preserve"> </w:t>
      </w:r>
      <w:r w:rsidRPr="00AB58FF">
        <w:rPr>
          <w:b/>
          <w:bCs/>
        </w:rPr>
        <w:t xml:space="preserve">они обрывочные». </w:t>
      </w:r>
    </w:p>
    <w:p w14:paraId="243557A6" w14:textId="77777777" w:rsidR="00AB58FF" w:rsidRDefault="00AB58FF" w:rsidP="00AB58FF">
      <w:pPr>
        <w:ind w:firstLine="709"/>
      </w:pPr>
    </w:p>
    <w:p w14:paraId="2C589DFF" w14:textId="6E433AD8" w:rsidR="00AB58FF" w:rsidRPr="00AB58FF" w:rsidRDefault="00AB58FF" w:rsidP="00AB58FF">
      <w:pPr>
        <w:ind w:firstLine="709"/>
      </w:pPr>
      <w:r w:rsidRPr="00AB58FF">
        <w:t>Витя, дело в</w:t>
      </w:r>
      <w:r>
        <w:t xml:space="preserve"> </w:t>
      </w:r>
      <w:r w:rsidRPr="00AB58FF">
        <w:t>том, что Первая мировая, к</w:t>
      </w:r>
      <w:r>
        <w:t xml:space="preserve"> </w:t>
      </w:r>
      <w:r w:rsidRPr="00AB58FF">
        <w:t>сожалению, в</w:t>
      </w:r>
      <w:r>
        <w:t xml:space="preserve"> </w:t>
      </w:r>
      <w:r w:rsidRPr="00AB58FF">
        <w:t>российской литературе отображена очень схематично, очень приблизительно</w:t>
      </w:r>
      <w:r>
        <w:t xml:space="preserve"> </w:t>
      </w:r>
      <w:r w:rsidRPr="00AB58FF">
        <w:t>— по</w:t>
      </w:r>
      <w:r>
        <w:t xml:space="preserve"> </w:t>
      </w:r>
      <w:r w:rsidRPr="00AB58FF">
        <w:t>понятным причинам: не</w:t>
      </w:r>
      <w:r>
        <w:t xml:space="preserve"> </w:t>
      </w:r>
      <w:r w:rsidRPr="00AB58FF">
        <w:t>было времени на</w:t>
      </w:r>
      <w:r>
        <w:t xml:space="preserve"> </w:t>
      </w:r>
      <w:r w:rsidRPr="00AB58FF">
        <w:t>рефлексию по</w:t>
      </w:r>
      <w:r>
        <w:t xml:space="preserve"> </w:t>
      </w:r>
      <w:r w:rsidRPr="00AB58FF">
        <w:t>этому поводу. Первая мировая случилась в</w:t>
      </w:r>
      <w:r>
        <w:t xml:space="preserve"> </w:t>
      </w:r>
      <w:r w:rsidRPr="00AB58FF">
        <w:t>канун Революции. В</w:t>
      </w:r>
      <w:r>
        <w:t xml:space="preserve"> </w:t>
      </w:r>
      <w:r w:rsidRPr="00AB58FF">
        <w:t>процессе войны из</w:t>
      </w:r>
      <w:r>
        <w:t xml:space="preserve"> </w:t>
      </w:r>
      <w:r w:rsidRPr="00AB58FF">
        <w:t>художественных текстов о</w:t>
      </w:r>
      <w:r>
        <w:t xml:space="preserve"> </w:t>
      </w:r>
      <w:r w:rsidRPr="00AB58FF">
        <w:t>ней написано два, заслуживающих внимания, на</w:t>
      </w:r>
      <w:r>
        <w:t xml:space="preserve"> </w:t>
      </w:r>
      <w:r w:rsidRPr="00AB58FF">
        <w:t>мой взгляд. Это «Записки кавалериста» Гумилёва, но</w:t>
      </w:r>
      <w:r>
        <w:t xml:space="preserve"> </w:t>
      </w:r>
      <w:r w:rsidRPr="00AB58FF">
        <w:t>они рассказывают больше о</w:t>
      </w:r>
      <w:r>
        <w:t xml:space="preserve"> </w:t>
      </w:r>
      <w:r w:rsidRPr="00AB58FF">
        <w:t>Гумилёве, чем о</w:t>
      </w:r>
      <w:r>
        <w:t xml:space="preserve"> </w:t>
      </w:r>
      <w:r w:rsidRPr="00AB58FF">
        <w:t>войне и</w:t>
      </w:r>
      <w:r>
        <w:t xml:space="preserve"> </w:t>
      </w:r>
      <w:r w:rsidRPr="00AB58FF">
        <w:t>чем о</w:t>
      </w:r>
      <w:r>
        <w:t xml:space="preserve"> </w:t>
      </w:r>
      <w:r w:rsidRPr="00AB58FF">
        <w:t>духе войска. Для нас они ценны, конечно, главным образом свидетельствами очень интимными, очень личными о</w:t>
      </w:r>
      <w:r>
        <w:t xml:space="preserve"> </w:t>
      </w:r>
      <w:r w:rsidRPr="00AB58FF">
        <w:t>том, каким образом Гумилёв преодолевает страх и</w:t>
      </w:r>
      <w:r>
        <w:t xml:space="preserve"> </w:t>
      </w:r>
      <w:r w:rsidRPr="00AB58FF">
        <w:t>физическую болезнь. Это замечательная книга, но</w:t>
      </w:r>
      <w:r>
        <w:t xml:space="preserve"> </w:t>
      </w:r>
      <w:r w:rsidRPr="00AB58FF">
        <w:t>она меньше добавляет к</w:t>
      </w:r>
      <w:r>
        <w:t xml:space="preserve"> </w:t>
      </w:r>
      <w:r w:rsidRPr="00AB58FF">
        <w:t>войне, чем к</w:t>
      </w:r>
      <w:r>
        <w:t xml:space="preserve"> </w:t>
      </w:r>
      <w:r w:rsidRPr="00AB58FF">
        <w:t xml:space="preserve">облику автора. </w:t>
      </w:r>
    </w:p>
    <w:p w14:paraId="5EB1FCC4" w14:textId="51AE2CD1" w:rsidR="00AB58FF" w:rsidRPr="00AB58FF" w:rsidRDefault="00AB58FF" w:rsidP="00AB58FF">
      <w:pPr>
        <w:ind w:firstLine="709"/>
      </w:pPr>
      <w:r w:rsidRPr="00AB58FF">
        <w:t>Второе — это репортажи и</w:t>
      </w:r>
      <w:r>
        <w:t xml:space="preserve"> </w:t>
      </w:r>
      <w:r w:rsidRPr="00AB58FF">
        <w:t>рассказы Алексея Николаевича Толстого, который поехал на</w:t>
      </w:r>
      <w:r>
        <w:t xml:space="preserve"> </w:t>
      </w:r>
      <w:r w:rsidRPr="00AB58FF">
        <w:t>войну корреспондентом. Надо сказать, что он</w:t>
      </w:r>
      <w:r>
        <w:t xml:space="preserve"> </w:t>
      </w:r>
      <w:r w:rsidRPr="00AB58FF">
        <w:t>был один из</w:t>
      </w:r>
      <w:r>
        <w:t xml:space="preserve"> </w:t>
      </w:r>
      <w:r w:rsidRPr="00AB58FF">
        <w:t>очень немногих русских писателей, кто действительно был в</w:t>
      </w:r>
      <w:r>
        <w:t xml:space="preserve"> </w:t>
      </w:r>
      <w:r w:rsidRPr="00AB58FF">
        <w:t>окопах и</w:t>
      </w:r>
      <w:r>
        <w:t xml:space="preserve"> </w:t>
      </w:r>
      <w:r w:rsidRPr="00AB58FF">
        <w:t>знал, что происходит. Вот его репортажи и</w:t>
      </w:r>
      <w:r>
        <w:t xml:space="preserve"> </w:t>
      </w:r>
      <w:r w:rsidRPr="00AB58FF">
        <w:t>впоследствии заметки и</w:t>
      </w:r>
      <w:r>
        <w:t xml:space="preserve"> </w:t>
      </w:r>
      <w:r w:rsidRPr="00AB58FF">
        <w:t>рассказы, довольно многочисленные, — они, может быть, не</w:t>
      </w:r>
      <w:r>
        <w:t xml:space="preserve"> </w:t>
      </w:r>
      <w:r w:rsidRPr="00AB58FF">
        <w:t>так уж</w:t>
      </w:r>
      <w:r>
        <w:t xml:space="preserve"> </w:t>
      </w:r>
      <w:r w:rsidRPr="00AB58FF">
        <w:t>совершенны художественно (но нам это, в</w:t>
      </w:r>
      <w:r>
        <w:t xml:space="preserve"> </w:t>
      </w:r>
      <w:r w:rsidRPr="00AB58FF">
        <w:t>общем, и</w:t>
      </w:r>
      <w:r>
        <w:t xml:space="preserve"> </w:t>
      </w:r>
      <w:r w:rsidRPr="00AB58FF">
        <w:t>не требуется), тем не</w:t>
      </w:r>
      <w:r>
        <w:t xml:space="preserve"> </w:t>
      </w:r>
      <w:r w:rsidRPr="00AB58FF">
        <w:t>менее они чрезвычайно значительны в</w:t>
      </w:r>
      <w:r>
        <w:t xml:space="preserve"> </w:t>
      </w:r>
      <w:r w:rsidRPr="00AB58FF">
        <w:t xml:space="preserve">отношении фактологическом. </w:t>
      </w:r>
    </w:p>
    <w:p w14:paraId="6D3AE48C" w14:textId="597018C1" w:rsidR="00AB58FF" w:rsidRPr="00AB58FF" w:rsidRDefault="00AB58FF" w:rsidP="00AB58FF">
      <w:pPr>
        <w:ind w:firstLine="709"/>
      </w:pPr>
      <w:r w:rsidRPr="00AB58FF">
        <w:t>Понятно, что Первая мировая война в</w:t>
      </w:r>
      <w:r>
        <w:t xml:space="preserve"> </w:t>
      </w:r>
      <w:r w:rsidRPr="00AB58FF">
        <w:t>России переросла в</w:t>
      </w:r>
      <w:r>
        <w:t xml:space="preserve"> </w:t>
      </w:r>
      <w:r w:rsidRPr="00AB58FF">
        <w:t>Революцию и</w:t>
      </w:r>
      <w:r>
        <w:t xml:space="preserve"> </w:t>
      </w:r>
      <w:r w:rsidRPr="00AB58FF">
        <w:t>была ею</w:t>
      </w:r>
      <w:r>
        <w:t xml:space="preserve"> </w:t>
      </w:r>
      <w:r w:rsidRPr="00AB58FF">
        <w:t>заслонена, поэтому ни</w:t>
      </w:r>
      <w:r>
        <w:t xml:space="preserve"> </w:t>
      </w:r>
      <w:r w:rsidRPr="00AB58FF">
        <w:t>о какой трагедии потерянного поколения, ни</w:t>
      </w:r>
      <w:r>
        <w:t xml:space="preserve"> </w:t>
      </w:r>
      <w:r w:rsidRPr="00AB58FF">
        <w:t>о какой гибели европейского модернизма в</w:t>
      </w:r>
      <w:r>
        <w:t xml:space="preserve"> </w:t>
      </w:r>
      <w:r w:rsidRPr="00AB58FF">
        <w:t>этом случае говорить нельзя. Вот в</w:t>
      </w:r>
      <w:r>
        <w:t xml:space="preserve"> </w:t>
      </w:r>
      <w:r w:rsidRPr="00AB58FF">
        <w:t>Европе модернизм был убит, абортирован этой войной. А</w:t>
      </w:r>
      <w:r>
        <w:t xml:space="preserve"> </w:t>
      </w:r>
      <w:r w:rsidRPr="00AB58FF">
        <w:t>в России так случилось, что он</w:t>
      </w:r>
      <w:r>
        <w:t xml:space="preserve"> </w:t>
      </w:r>
      <w:r w:rsidRPr="00AB58FF">
        <w:t>победил — причём именно</w:t>
      </w:r>
      <w:r>
        <w:t xml:space="preserve"> </w:t>
      </w:r>
      <w:r w:rsidRPr="00AB58FF">
        <w:t>потому, что Россия, как считали многие союзники, локально предательски вышла из</w:t>
      </w:r>
      <w:r>
        <w:t xml:space="preserve"> </w:t>
      </w:r>
      <w:r w:rsidRPr="00AB58FF">
        <w:t>войны. Война всегда является ответом на</w:t>
      </w:r>
      <w:r>
        <w:t xml:space="preserve"> </w:t>
      </w:r>
      <w:r w:rsidRPr="00AB58FF">
        <w:t>революционные вызовы. А</w:t>
      </w:r>
      <w:r>
        <w:t xml:space="preserve"> </w:t>
      </w:r>
      <w:r w:rsidRPr="00AB58FF">
        <w:t>вот</w:t>
      </w:r>
      <w:r>
        <w:t xml:space="preserve"> </w:t>
      </w:r>
      <w:r w:rsidRPr="00AB58FF">
        <w:t>России так повезло, что у</w:t>
      </w:r>
      <w:r>
        <w:t xml:space="preserve"> </w:t>
      </w:r>
      <w:r w:rsidRPr="00AB58FF">
        <w:t>неё революция оказалась ответом на</w:t>
      </w:r>
      <w:r>
        <w:t xml:space="preserve"> </w:t>
      </w:r>
      <w:r w:rsidRPr="00AB58FF">
        <w:t>военные вызовы, и</w:t>
      </w:r>
      <w:r>
        <w:t xml:space="preserve"> </w:t>
      </w:r>
      <w:r w:rsidRPr="00AB58FF">
        <w:t>поэтому вот</w:t>
      </w:r>
      <w:r>
        <w:t xml:space="preserve"> </w:t>
      </w:r>
      <w:r w:rsidRPr="00AB58FF">
        <w:t>той главной трагедии — гибели старой Европы — Россия не</w:t>
      </w:r>
      <w:r>
        <w:t xml:space="preserve"> </w:t>
      </w:r>
      <w:r w:rsidRPr="00AB58FF">
        <w:t xml:space="preserve">пережила. </w:t>
      </w:r>
    </w:p>
    <w:p w14:paraId="075EC241" w14:textId="60FDE4F9" w:rsidR="00AB58FF" w:rsidRPr="00AB58FF" w:rsidRDefault="00AB58FF" w:rsidP="00AB58FF">
      <w:pPr>
        <w:ind w:firstLine="709"/>
      </w:pPr>
      <w:r w:rsidRPr="00AB58FF">
        <w:t>В</w:t>
      </w:r>
      <w:r>
        <w:t xml:space="preserve"> </w:t>
      </w:r>
      <w:r w:rsidRPr="00AB58FF">
        <w:t>ней ничего такого, что олицетворяло старую Европу, по</w:t>
      </w:r>
      <w:r>
        <w:t xml:space="preserve"> </w:t>
      </w:r>
      <w:r w:rsidRPr="00AB58FF">
        <w:t>сути дела, и</w:t>
      </w:r>
      <w:r>
        <w:t xml:space="preserve"> </w:t>
      </w:r>
      <w:r w:rsidRPr="00AB58FF">
        <w:t>не было. Крестьянская российская цивилизация имела совершенно другую природу, совершенно не</w:t>
      </w:r>
      <w:r>
        <w:t xml:space="preserve"> </w:t>
      </w:r>
      <w:r w:rsidRPr="00AB58FF">
        <w:t>европейскую, а</w:t>
      </w:r>
      <w:r>
        <w:t xml:space="preserve"> </w:t>
      </w:r>
      <w:r w:rsidRPr="00AB58FF">
        <w:t>во многом антиевропейскую. Ну</w:t>
      </w:r>
      <w:r>
        <w:t xml:space="preserve"> </w:t>
      </w:r>
      <w:r w:rsidRPr="00AB58FF">
        <w:t>а вся та</w:t>
      </w:r>
      <w:r>
        <w:t xml:space="preserve"> </w:t>
      </w:r>
      <w:r w:rsidRPr="00AB58FF">
        <w:t>азиатчина, которая была Революцией разрушена или, по</w:t>
      </w:r>
      <w:r>
        <w:t xml:space="preserve"> </w:t>
      </w:r>
      <w:r w:rsidRPr="00AB58FF">
        <w:t>крайней мере, на</w:t>
      </w:r>
      <w:r>
        <w:t xml:space="preserve"> </w:t>
      </w:r>
      <w:r w:rsidRPr="00AB58FF">
        <w:t>время отодвинута, она ликовала, разумеется, по</w:t>
      </w:r>
      <w:r>
        <w:t xml:space="preserve"> </w:t>
      </w:r>
      <w:r w:rsidRPr="00AB58FF">
        <w:t xml:space="preserve">поводу </w:t>
      </w:r>
      <w:r w:rsidRPr="00AB58FF">
        <w:lastRenderedPageBreak/>
        <w:t>войны. Ещё Достоевский писал, что война всегда вызывает ликование. Но</w:t>
      </w:r>
      <w:r>
        <w:t xml:space="preserve"> </w:t>
      </w:r>
      <w:r w:rsidRPr="00AB58FF">
        <w:t>весь этот патриотический захлёб четырнадцатого года, на</w:t>
      </w:r>
      <w:r>
        <w:t xml:space="preserve"> </w:t>
      </w:r>
      <w:r w:rsidRPr="00AB58FF">
        <w:t>который многие люди купились (да все, по-моему, купились, кроме Гиппиус и</w:t>
      </w:r>
      <w:r>
        <w:t xml:space="preserve"> </w:t>
      </w:r>
      <w:r w:rsidRPr="00AB58FF">
        <w:t>Мережковского), всё это уже к</w:t>
      </w:r>
      <w:r>
        <w:t xml:space="preserve"> </w:t>
      </w:r>
      <w:r w:rsidRPr="00AB58FF">
        <w:t>шестнадцатому году иссякало. И</w:t>
      </w:r>
      <w:r>
        <w:t xml:space="preserve"> </w:t>
      </w:r>
      <w:r w:rsidRPr="00AB58FF">
        <w:t>в этом смысле Русская революция (только</w:t>
      </w:r>
      <w:r>
        <w:t xml:space="preserve"> </w:t>
      </w:r>
      <w:r w:rsidRPr="00AB58FF">
        <w:t>в</w:t>
      </w:r>
      <w:r>
        <w:t xml:space="preserve"> </w:t>
      </w:r>
      <w:r w:rsidRPr="00AB58FF">
        <w:t>этом, подчёркиваю, сейчас остальные аспекты мы</w:t>
      </w:r>
      <w:r>
        <w:t xml:space="preserve"> </w:t>
      </w:r>
      <w:r w:rsidRPr="00AB58FF">
        <w:t>не обсуждаем), в</w:t>
      </w:r>
      <w:r>
        <w:t xml:space="preserve"> </w:t>
      </w:r>
      <w:r w:rsidRPr="00AB58FF">
        <w:t xml:space="preserve">этом смысле она была, конечно, благотворна. </w:t>
      </w:r>
    </w:p>
    <w:p w14:paraId="594EE099" w14:textId="5A34A273" w:rsidR="00AB58FF" w:rsidRPr="00AB58FF" w:rsidRDefault="00AB58FF" w:rsidP="00AB58FF">
      <w:pPr>
        <w:ind w:firstLine="709"/>
      </w:pPr>
      <w:r w:rsidRPr="00AB58FF">
        <w:t>Из</w:t>
      </w:r>
      <w:r>
        <w:t xml:space="preserve"> </w:t>
      </w:r>
      <w:r w:rsidRPr="00AB58FF">
        <w:t>произведений более поздних о</w:t>
      </w:r>
      <w:r>
        <w:t xml:space="preserve"> </w:t>
      </w:r>
      <w:r w:rsidRPr="00AB58FF">
        <w:t>Первой мировой войне я</w:t>
      </w:r>
      <w:r>
        <w:t xml:space="preserve"> </w:t>
      </w:r>
      <w:r w:rsidRPr="00AB58FF">
        <w:t>бы выделил роман Наживина «Распутин», в</w:t>
      </w:r>
      <w:r>
        <w:t xml:space="preserve"> </w:t>
      </w:r>
      <w:r w:rsidRPr="00AB58FF">
        <w:t>котором о</w:t>
      </w:r>
      <w:r>
        <w:t xml:space="preserve"> </w:t>
      </w:r>
      <w:r w:rsidRPr="00AB58FF">
        <w:t>Распутине гораздо меньше, а</w:t>
      </w:r>
      <w:r>
        <w:t xml:space="preserve"> </w:t>
      </w:r>
      <w:r w:rsidRPr="00AB58FF">
        <w:t>о мировой войне много. Сравнительно недавно переиздана эта книжка, вызвавшая довольно скептическое отношение, скажем, Горького и</w:t>
      </w:r>
      <w:r>
        <w:t xml:space="preserve"> </w:t>
      </w:r>
      <w:r w:rsidRPr="00AB58FF">
        <w:t>довольно разносные рецензии разных других людей. Но</w:t>
      </w:r>
      <w:r>
        <w:t xml:space="preserve"> </w:t>
      </w:r>
      <w:r w:rsidRPr="00AB58FF">
        <w:t>эта книга хорошая. Знаете, я</w:t>
      </w:r>
      <w:r>
        <w:t xml:space="preserve"> </w:t>
      </w:r>
      <w:r w:rsidRPr="00AB58FF">
        <w:t>к Наживину-писателю отношусь как к</w:t>
      </w:r>
      <w:r>
        <w:t xml:space="preserve"> </w:t>
      </w:r>
      <w:r w:rsidRPr="00AB58FF">
        <w:t>крепкому профессионалу. Конечно, там очень много ремесленничества, но</w:t>
      </w:r>
      <w:r>
        <w:t xml:space="preserve"> </w:t>
      </w:r>
      <w:r w:rsidRPr="00AB58FF">
        <w:t>эта книга недурная. Во</w:t>
      </w:r>
      <w:r>
        <w:t xml:space="preserve"> </w:t>
      </w:r>
      <w:r w:rsidRPr="00AB58FF">
        <w:t>всяком случае, если сравнить её</w:t>
      </w:r>
      <w:r>
        <w:t xml:space="preserve"> </w:t>
      </w:r>
      <w:r w:rsidRPr="00AB58FF">
        <w:t xml:space="preserve">с большинством эмигрантской литературы двадцатых-тридцатых, конечно, она лидирует. </w:t>
      </w:r>
    </w:p>
    <w:p w14:paraId="420B3522" w14:textId="6D46585C" w:rsidR="00AB58FF" w:rsidRPr="00AB58FF" w:rsidRDefault="00AB58FF" w:rsidP="00AB58FF">
      <w:pPr>
        <w:ind w:firstLine="709"/>
      </w:pPr>
      <w:r w:rsidRPr="00AB58FF">
        <w:t>Естественно, в</w:t>
      </w:r>
      <w:r>
        <w:t xml:space="preserve"> </w:t>
      </w:r>
      <w:r w:rsidRPr="00AB58FF">
        <w:t xml:space="preserve">«Красном </w:t>
      </w:r>
      <w:r>
        <w:t>К</w:t>
      </w:r>
      <w:r w:rsidRPr="00AB58FF">
        <w:t>олесе» первые два «</w:t>
      </w:r>
      <w:r>
        <w:t>У</w:t>
      </w:r>
      <w:r w:rsidRPr="00AB58FF">
        <w:t>зла» с</w:t>
      </w:r>
      <w:r>
        <w:t xml:space="preserve"> </w:t>
      </w:r>
      <w:r w:rsidRPr="00AB58FF">
        <w:t>военной темой связаны теснейшим образом, особенно второй — «Октябрь Шестнадцатого». Там первые триста страниц — это целиком война, уже к</w:t>
      </w:r>
      <w:r>
        <w:t xml:space="preserve"> </w:t>
      </w:r>
      <w:r w:rsidRPr="00AB58FF">
        <w:t>тому времени превратившаяся для России в</w:t>
      </w:r>
      <w:r>
        <w:t xml:space="preserve"> </w:t>
      </w:r>
      <w:r w:rsidRPr="00AB58FF">
        <w:t>катастрофу. Я</w:t>
      </w:r>
      <w:r>
        <w:t xml:space="preserve"> </w:t>
      </w:r>
      <w:r w:rsidRPr="00AB58FF">
        <w:t>не знаю, в</w:t>
      </w:r>
      <w:r>
        <w:t xml:space="preserve"> </w:t>
      </w:r>
      <w:r w:rsidRPr="00AB58FF">
        <w:t>какой степени можно доверять Солженицыну в</w:t>
      </w:r>
      <w:r>
        <w:t xml:space="preserve"> </w:t>
      </w:r>
      <w:r w:rsidRPr="00AB58FF">
        <w:t>трактовке (собственно, это каждый решает сам), но</w:t>
      </w:r>
      <w:r>
        <w:t xml:space="preserve"> </w:t>
      </w:r>
      <w:r w:rsidRPr="00AB58FF">
        <w:t>он знал много, работал над темой серьёзно, картина убедительная. И</w:t>
      </w:r>
      <w:r>
        <w:t xml:space="preserve"> </w:t>
      </w:r>
      <w:r w:rsidRPr="00AB58FF">
        <w:t>из всего массива текстов, которые в</w:t>
      </w:r>
      <w:r>
        <w:t xml:space="preserve"> </w:t>
      </w:r>
      <w:r w:rsidRPr="00AB58FF">
        <w:t>России об</w:t>
      </w:r>
      <w:r>
        <w:t xml:space="preserve"> </w:t>
      </w:r>
      <w:r w:rsidRPr="00AB58FF">
        <w:t>этом периоде написаны, наверное, всё-таки</w:t>
      </w:r>
      <w:r>
        <w:t xml:space="preserve"> </w:t>
      </w:r>
      <w:r w:rsidRPr="00AB58FF">
        <w:t xml:space="preserve">«Октябрь Шестнадцатого» — наиболее убедительный текст. </w:t>
      </w:r>
    </w:p>
    <w:p w14:paraId="2878696E" w14:textId="77777777" w:rsidR="00AB58FF" w:rsidRPr="00533C1C" w:rsidRDefault="00AB58FF" w:rsidP="00501F44"/>
    <w:sectPr w:rsidR="00AB58FF" w:rsidRPr="00533C1C" w:rsidSect="00072ECE">
      <w:headerReference w:type="defaul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A7544" w14:textId="77777777" w:rsidR="00EE415D" w:rsidRPr="00D31EF5" w:rsidRDefault="00EE415D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71422C68" w14:textId="77777777" w:rsidR="00EE415D" w:rsidRDefault="00EE415D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altName w:val="Newton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49564" w14:textId="77777777" w:rsidR="00EE415D" w:rsidRDefault="00EE415D" w:rsidP="00072ECE">
      <w:r>
        <w:separator/>
      </w:r>
    </w:p>
  </w:footnote>
  <w:footnote w:type="continuationSeparator" w:id="0">
    <w:p w14:paraId="20E7A111" w14:textId="77777777" w:rsidR="00EE415D" w:rsidRDefault="00EE415D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3725E"/>
    <w:rsid w:val="0005456E"/>
    <w:rsid w:val="00072ECE"/>
    <w:rsid w:val="000D2E31"/>
    <w:rsid w:val="000D3FE5"/>
    <w:rsid w:val="001178B0"/>
    <w:rsid w:val="00185BBD"/>
    <w:rsid w:val="001A1293"/>
    <w:rsid w:val="001D12E4"/>
    <w:rsid w:val="00237CCA"/>
    <w:rsid w:val="00312EB6"/>
    <w:rsid w:val="003579BB"/>
    <w:rsid w:val="00383A6E"/>
    <w:rsid w:val="003843F3"/>
    <w:rsid w:val="003E4808"/>
    <w:rsid w:val="003F7B20"/>
    <w:rsid w:val="004113A0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720A21"/>
    <w:rsid w:val="00731088"/>
    <w:rsid w:val="007B4AFA"/>
    <w:rsid w:val="007D0EC8"/>
    <w:rsid w:val="00803DFC"/>
    <w:rsid w:val="008A32A4"/>
    <w:rsid w:val="008A53E2"/>
    <w:rsid w:val="008C516A"/>
    <w:rsid w:val="00902ABF"/>
    <w:rsid w:val="00920BF6"/>
    <w:rsid w:val="00925412"/>
    <w:rsid w:val="00A31802"/>
    <w:rsid w:val="00A83AAD"/>
    <w:rsid w:val="00AB58FF"/>
    <w:rsid w:val="00AD2C1A"/>
    <w:rsid w:val="00AD3752"/>
    <w:rsid w:val="00B50582"/>
    <w:rsid w:val="00B752C9"/>
    <w:rsid w:val="00BB3D94"/>
    <w:rsid w:val="00C5678F"/>
    <w:rsid w:val="00C73831"/>
    <w:rsid w:val="00D145B1"/>
    <w:rsid w:val="00D25C91"/>
    <w:rsid w:val="00D31EF5"/>
    <w:rsid w:val="00D63B02"/>
    <w:rsid w:val="00DA1019"/>
    <w:rsid w:val="00DA5D17"/>
    <w:rsid w:val="00E40B80"/>
    <w:rsid w:val="00E4649E"/>
    <w:rsid w:val="00E5571A"/>
    <w:rsid w:val="00E90B99"/>
    <w:rsid w:val="00EA1E8C"/>
    <w:rsid w:val="00EB32F1"/>
    <w:rsid w:val="00EC5FEC"/>
    <w:rsid w:val="00EE415D"/>
    <w:rsid w:val="00F20F1D"/>
    <w:rsid w:val="00F2565E"/>
    <w:rsid w:val="00F46EDE"/>
    <w:rsid w:val="00F854B9"/>
    <w:rsid w:val="00F95D4D"/>
    <w:rsid w:val="00FA1BBC"/>
    <w:rsid w:val="00FB3F69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2021-06-16T18:14:00Z</dcterms:modified>
</cp:coreProperties>
</file>